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3599A" w14:textId="77777777" w:rsidR="00F369D9" w:rsidRDefault="00EC07B2" w:rsidP="00F369D9">
      <w:pPr>
        <w:tabs>
          <w:tab w:val="left" w:pos="5760"/>
        </w:tabs>
        <w:spacing w:after="0" w:line="276" w:lineRule="auto"/>
        <w:ind w:left="10206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F369D9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2 Regulaminu </w:t>
      </w:r>
    </w:p>
    <w:p w14:paraId="424BA47B" w14:textId="5F30CA91" w:rsidR="006B25D9" w:rsidRPr="004C7DC0" w:rsidRDefault="00F369D9" w:rsidP="00F369D9">
      <w:pPr>
        <w:tabs>
          <w:tab w:val="left" w:pos="5760"/>
        </w:tabs>
        <w:spacing w:after="0" w:line="276" w:lineRule="auto"/>
        <w:ind w:left="10206"/>
        <w:jc w:val="right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AOOzN- 2025</w:t>
      </w:r>
      <w:r w:rsidR="00BE5C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="00BE5CB0" w:rsidRPr="00BE5C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Gmina Pobiedziska</w:t>
      </w:r>
    </w:p>
    <w:p w14:paraId="30564668" w14:textId="01EF5F18" w:rsidR="006F2395" w:rsidRPr="004C7DC0" w:rsidRDefault="006B25D9" w:rsidP="00F369D9">
      <w:pPr>
        <w:tabs>
          <w:tab w:val="left" w:pos="5760"/>
        </w:tabs>
        <w:spacing w:after="0" w:line="276" w:lineRule="auto"/>
        <w:ind w:left="10206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22380B5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7D142BD0" w14:textId="6B572522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70D6596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281FB56F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618045D9" w14:textId="77777777" w:rsidR="00F369D9" w:rsidRDefault="00F369D9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lastRenderedPageBreak/>
        <w:t xml:space="preserve">Oświadczenie Uczestnika Programu/opiekuna prawnego </w:t>
      </w:r>
    </w:p>
    <w:p w14:paraId="5D1D4E7E" w14:textId="63801C45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CE239EC" w14:textId="22D0C35C" w:rsidR="005019F9" w:rsidRDefault="005019F9" w:rsidP="009256C2">
      <w:pPr>
        <w:spacing w:after="0"/>
        <w:rPr>
          <w:rFonts w:ascii="Calibri" w:hAnsi="Calibri" w:cs="Calibri"/>
        </w:rPr>
      </w:pPr>
    </w:p>
    <w:p w14:paraId="3DE35985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1E69CA2A" w14:textId="5E3E9B18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7C42FED9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6222" w14:textId="77777777" w:rsidR="00753EFD" w:rsidRDefault="00753EFD" w:rsidP="0082573E">
      <w:pPr>
        <w:spacing w:after="0" w:line="240" w:lineRule="auto"/>
      </w:pPr>
      <w:r>
        <w:separator/>
      </w:r>
    </w:p>
  </w:endnote>
  <w:endnote w:type="continuationSeparator" w:id="0">
    <w:p w14:paraId="59AB99B4" w14:textId="77777777" w:rsidR="00753EFD" w:rsidRDefault="00753EFD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A8021" w14:textId="77777777" w:rsidR="00753EFD" w:rsidRDefault="00753EFD" w:rsidP="0082573E">
      <w:pPr>
        <w:spacing w:after="0" w:line="240" w:lineRule="auto"/>
      </w:pPr>
      <w:r>
        <w:separator/>
      </w:r>
    </w:p>
  </w:footnote>
  <w:footnote w:type="continuationSeparator" w:id="0">
    <w:p w14:paraId="72DEA2E0" w14:textId="77777777" w:rsidR="00753EFD" w:rsidRDefault="00753EFD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78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2589F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B70F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1F8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53EFD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39A2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124A2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E5CB0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70852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69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Justyna Bolewska</cp:lastModifiedBy>
  <cp:revision>2</cp:revision>
  <dcterms:created xsi:type="dcterms:W3CDTF">2025-01-08T08:51:00Z</dcterms:created>
  <dcterms:modified xsi:type="dcterms:W3CDTF">2025-01-08T08:51:00Z</dcterms:modified>
</cp:coreProperties>
</file>